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03B9A" w14:textId="77DBE17E" w:rsidR="002779C2" w:rsidRPr="00BD7B56" w:rsidRDefault="00CD23B7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</w:t>
      </w:r>
      <w:r w:rsidR="00F70412" w:rsidRPr="00BD7B56">
        <w:rPr>
          <w:b/>
          <w:sz w:val="32"/>
          <w:szCs w:val="32"/>
        </w:rPr>
        <w:t xml:space="preserve">: </w:t>
      </w:r>
      <w:r w:rsidR="00FA1CAE" w:rsidRPr="00BD7B56">
        <w:rPr>
          <w:b/>
          <w:sz w:val="32"/>
          <w:szCs w:val="32"/>
        </w:rPr>
        <w:t xml:space="preserve"> </w:t>
      </w:r>
      <w:r w:rsidR="00F70412" w:rsidRPr="00BD7B56">
        <w:rPr>
          <w:b/>
          <w:sz w:val="32"/>
          <w:szCs w:val="32"/>
        </w:rPr>
        <w:t xml:space="preserve">Metabolism and </w:t>
      </w:r>
      <w:r w:rsidR="002A3DEB" w:rsidRPr="00BD7B56">
        <w:rPr>
          <w:b/>
          <w:sz w:val="32"/>
          <w:szCs w:val="32"/>
        </w:rPr>
        <w:t>Cell Energetics</w:t>
      </w:r>
      <w:r w:rsidR="00FA1CAE" w:rsidRPr="00BD7B56">
        <w:rPr>
          <w:b/>
          <w:sz w:val="32"/>
          <w:szCs w:val="32"/>
        </w:rPr>
        <w:t xml:space="preserve"> </w:t>
      </w:r>
    </w:p>
    <w:p w14:paraId="719B7EA6" w14:textId="5C38BFBF" w:rsidR="00F4506F" w:rsidRPr="00BD7B56" w:rsidRDefault="00F4506F">
      <w:pPr>
        <w:rPr>
          <w:sz w:val="24"/>
          <w:szCs w:val="24"/>
        </w:rPr>
      </w:pPr>
      <w:r w:rsidRPr="00F70412">
        <w:rPr>
          <w:b/>
          <w:sz w:val="28"/>
          <w:szCs w:val="28"/>
          <w:u w:val="single"/>
        </w:rPr>
        <w:t>Read</w:t>
      </w:r>
      <w:r w:rsidRPr="00BD7B56">
        <w:rPr>
          <w:b/>
          <w:sz w:val="24"/>
          <w:szCs w:val="24"/>
        </w:rPr>
        <w:t xml:space="preserve">: </w:t>
      </w:r>
      <w:r w:rsidR="00BD7B56" w:rsidRPr="00BD7B56">
        <w:rPr>
          <w:b/>
          <w:sz w:val="24"/>
          <w:szCs w:val="24"/>
        </w:rPr>
        <w:t xml:space="preserve">  </w:t>
      </w:r>
      <w:r w:rsidRPr="00BD7B56">
        <w:rPr>
          <w:sz w:val="24"/>
          <w:szCs w:val="24"/>
        </w:rPr>
        <w:t>Chapter 8 (review enzymes), Chapter 9, Chapter 10, Chapter 40 (sections 3 and 4)</w:t>
      </w:r>
    </w:p>
    <w:p w14:paraId="6A787A83" w14:textId="77777777" w:rsidR="00BD7B56" w:rsidRDefault="00BD7B56" w:rsidP="00BD7B56">
      <w:pPr>
        <w:spacing w:after="0" w:line="240" w:lineRule="auto"/>
      </w:pPr>
      <w:r w:rsidRPr="00F70412">
        <w:rPr>
          <w:b/>
          <w:sz w:val="28"/>
          <w:szCs w:val="28"/>
          <w:u w:val="single"/>
        </w:rPr>
        <w:t>Videos</w:t>
      </w:r>
      <w:r>
        <w:t>:</w:t>
      </w:r>
      <w:r>
        <w:tab/>
      </w:r>
      <w:r w:rsidRPr="00C74786">
        <w:rPr>
          <w:sz w:val="24"/>
          <w:szCs w:val="24"/>
        </w:rPr>
        <w:t xml:space="preserve">Bozeman – #12, 13, 14, Gibbs </w:t>
      </w:r>
      <w:proofErr w:type="gramStart"/>
      <w:r w:rsidRPr="00C74786">
        <w:rPr>
          <w:sz w:val="24"/>
          <w:szCs w:val="24"/>
        </w:rPr>
        <w:t>Free Energy</w:t>
      </w:r>
      <w:proofErr w:type="gramEnd"/>
      <w:r w:rsidRPr="00C74786">
        <w:rPr>
          <w:sz w:val="24"/>
          <w:szCs w:val="24"/>
        </w:rPr>
        <w:t>, Ther</w:t>
      </w:r>
      <w:r>
        <w:rPr>
          <w:sz w:val="24"/>
          <w:szCs w:val="24"/>
        </w:rPr>
        <w:t>moregulation, Bioenergetics</w:t>
      </w:r>
    </w:p>
    <w:p w14:paraId="03A1DE8B" w14:textId="5B344B58" w:rsidR="00BD7B56" w:rsidRPr="00BD7B56" w:rsidRDefault="00BD7B56" w:rsidP="00BD7B56">
      <w:r>
        <w:tab/>
      </w:r>
      <w:r>
        <w:tab/>
      </w:r>
      <w:r w:rsidRPr="00C74786">
        <w:rPr>
          <w:sz w:val="24"/>
          <w:szCs w:val="24"/>
        </w:rPr>
        <w:t>Crash Course – ATP/Respiration #7, Photosynthesis #8</w:t>
      </w:r>
    </w:p>
    <w:p w14:paraId="320BB045" w14:textId="77777777" w:rsidR="00BD7B56" w:rsidRPr="00BD7B56" w:rsidRDefault="00BD7B56" w:rsidP="00BD7B56">
      <w:pPr>
        <w:spacing w:after="0" w:line="240" w:lineRule="auto"/>
        <w:rPr>
          <w:sz w:val="24"/>
          <w:szCs w:val="24"/>
        </w:rPr>
      </w:pPr>
    </w:p>
    <w:p w14:paraId="7556A23C" w14:textId="77777777" w:rsidR="00F4506F" w:rsidRPr="00FA1CAE" w:rsidRDefault="00F4506F" w:rsidP="00F70412">
      <w:pPr>
        <w:spacing w:after="0" w:line="240" w:lineRule="auto"/>
        <w:rPr>
          <w:b/>
          <w:sz w:val="28"/>
          <w:szCs w:val="28"/>
        </w:rPr>
      </w:pPr>
      <w:r w:rsidRPr="00F70412">
        <w:rPr>
          <w:b/>
          <w:sz w:val="28"/>
          <w:szCs w:val="28"/>
          <w:u w:val="single"/>
        </w:rPr>
        <w:t>Objectives</w:t>
      </w:r>
      <w:r>
        <w:rPr>
          <w:b/>
          <w:sz w:val="28"/>
          <w:szCs w:val="28"/>
        </w:rPr>
        <w:t>:</w:t>
      </w:r>
    </w:p>
    <w:p w14:paraId="179AC26C" w14:textId="77777777" w:rsidR="00FA1CAE" w:rsidRPr="00D16D81" w:rsidRDefault="001D525F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>Describe what free energy is.</w:t>
      </w:r>
    </w:p>
    <w:p w14:paraId="27216EFF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>Explain how life is able to adhere to the</w:t>
      </w:r>
      <w:r w:rsidR="001D525F" w:rsidRPr="00D16D81">
        <w:rPr>
          <w:rFonts w:eastAsia="Ubuntu" w:cstheme="minorHAnsi"/>
          <w:bCs/>
          <w:color w:val="FF0000"/>
          <w:sz w:val="24"/>
          <w:szCs w:val="24"/>
        </w:rPr>
        <w:t xml:space="preserve"> laws</w:t>
      </w: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 of thermodynamics and accomplish the following life processes:</w:t>
      </w:r>
    </w:p>
    <w:p w14:paraId="48ABE43C" w14:textId="77777777" w:rsidR="00FA1CAE" w:rsidRPr="00D16D81" w:rsidRDefault="00FA1CAE" w:rsidP="00F70412">
      <w:pPr>
        <w:numPr>
          <w:ilvl w:val="1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>Growth</w:t>
      </w:r>
      <w:r w:rsidR="001D525F" w:rsidRPr="00D16D81">
        <w:rPr>
          <w:rFonts w:eastAsia="Ubuntu" w:cstheme="minorHAnsi"/>
          <w:bCs/>
          <w:color w:val="FF0000"/>
          <w:sz w:val="24"/>
          <w:szCs w:val="24"/>
        </w:rPr>
        <w:t xml:space="preserve"> </w:t>
      </w:r>
      <w:bookmarkStart w:id="0" w:name="_GoBack"/>
      <w:bookmarkEnd w:id="0"/>
    </w:p>
    <w:p w14:paraId="055FA319" w14:textId="77777777" w:rsidR="00FA1CAE" w:rsidRPr="00D16D81" w:rsidRDefault="00FA1CAE" w:rsidP="00F70412">
      <w:pPr>
        <w:numPr>
          <w:ilvl w:val="1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>Increase in Order</w:t>
      </w:r>
      <w:r w:rsidR="001D525F" w:rsidRPr="00D16D81">
        <w:rPr>
          <w:rFonts w:eastAsia="Ubuntu" w:cstheme="minorHAnsi"/>
          <w:bCs/>
          <w:color w:val="FF0000"/>
          <w:sz w:val="24"/>
          <w:szCs w:val="24"/>
        </w:rPr>
        <w:t>/Maintain organization</w:t>
      </w:r>
    </w:p>
    <w:p w14:paraId="4100ACA1" w14:textId="77777777" w:rsidR="00FA1CAE" w:rsidRPr="00D16D81" w:rsidRDefault="00FA1CAE" w:rsidP="00F70412">
      <w:pPr>
        <w:numPr>
          <w:ilvl w:val="1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>Reproduction</w:t>
      </w:r>
    </w:p>
    <w:p w14:paraId="51EB7F51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Describe </w:t>
      </w:r>
      <w:r w:rsidR="004860A3" w:rsidRPr="00D16D81">
        <w:rPr>
          <w:rFonts w:eastAsia="Ubuntu" w:cstheme="minorHAnsi"/>
          <w:bCs/>
          <w:color w:val="FF0000"/>
          <w:sz w:val="24"/>
          <w:szCs w:val="24"/>
        </w:rPr>
        <w:t xml:space="preserve">how </w:t>
      </w: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metabolic pathways </w:t>
      </w:r>
      <w:r w:rsidR="004860A3" w:rsidRPr="00D16D81">
        <w:rPr>
          <w:rFonts w:eastAsia="Ubuntu" w:cstheme="minorHAnsi"/>
          <w:bCs/>
          <w:color w:val="FF0000"/>
          <w:sz w:val="24"/>
          <w:szCs w:val="24"/>
        </w:rPr>
        <w:t>maximize efficiency and control</w:t>
      </w: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 release of free energy.</w:t>
      </w:r>
    </w:p>
    <w:p w14:paraId="528036AB" w14:textId="77777777" w:rsidR="001D525F" w:rsidRPr="00D16D81" w:rsidRDefault="001D525F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>Describe methods of obtaining free energy by organisms.</w:t>
      </w:r>
    </w:p>
    <w:p w14:paraId="1BBE1BB6" w14:textId="77777777" w:rsidR="001D525F" w:rsidRPr="00D16D81" w:rsidRDefault="001D525F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Describe the relationship of metabolic rate and </w:t>
      </w:r>
      <w:r w:rsidR="006221D0" w:rsidRPr="00D16D81">
        <w:rPr>
          <w:rFonts w:eastAsia="Ubuntu" w:cstheme="minorHAnsi"/>
          <w:bCs/>
          <w:color w:val="FF0000"/>
          <w:sz w:val="24"/>
          <w:szCs w:val="24"/>
        </w:rPr>
        <w:t>size.</w:t>
      </w:r>
    </w:p>
    <w:p w14:paraId="6739C392" w14:textId="77777777" w:rsidR="006221D0" w:rsidRPr="00D16D81" w:rsidRDefault="006221D0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Describe what happens if there is an </w:t>
      </w:r>
      <w:r w:rsidRPr="00D16D81">
        <w:rPr>
          <w:rFonts w:eastAsia="Ubuntu" w:cstheme="minorHAnsi"/>
          <w:bCs/>
          <w:i/>
          <w:color w:val="FF0000"/>
          <w:sz w:val="24"/>
          <w:szCs w:val="24"/>
        </w:rPr>
        <w:t>excess</w:t>
      </w: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 of free energy or an </w:t>
      </w:r>
      <w:r w:rsidRPr="00D16D81">
        <w:rPr>
          <w:rFonts w:eastAsia="Ubuntu" w:cstheme="minorHAnsi"/>
          <w:bCs/>
          <w:i/>
          <w:color w:val="FF0000"/>
          <w:sz w:val="24"/>
          <w:szCs w:val="24"/>
        </w:rPr>
        <w:t>insufficient</w:t>
      </w: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 amount of free energy for an organism.</w:t>
      </w:r>
    </w:p>
    <w:p w14:paraId="2E10A98F" w14:textId="77777777" w:rsidR="006221D0" w:rsidRPr="00D16D81" w:rsidRDefault="006221D0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How can changes in free energy affect </w:t>
      </w:r>
      <w:r w:rsidR="001970EF" w:rsidRPr="00D16D81">
        <w:rPr>
          <w:rFonts w:eastAsia="Ubuntu" w:cstheme="minorHAnsi"/>
          <w:bCs/>
          <w:color w:val="FF0000"/>
          <w:sz w:val="24"/>
          <w:szCs w:val="24"/>
        </w:rPr>
        <w:t xml:space="preserve">individuals, </w:t>
      </w:r>
      <w:r w:rsidRPr="00D16D81">
        <w:rPr>
          <w:rFonts w:eastAsia="Ubuntu" w:cstheme="minorHAnsi"/>
          <w:bCs/>
          <w:color w:val="FF0000"/>
          <w:sz w:val="24"/>
          <w:szCs w:val="24"/>
        </w:rPr>
        <w:t>populations or ecosystems?</w:t>
      </w:r>
    </w:p>
    <w:p w14:paraId="50458D8B" w14:textId="77777777" w:rsidR="007F6CB9" w:rsidRPr="00D16D81" w:rsidRDefault="007F6CB9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Be able to solve a Gibbs free energy math problem. </w:t>
      </w:r>
    </w:p>
    <w:p w14:paraId="1753E8FD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>Describe the role of ATP in the production of cellular work.</w:t>
      </w:r>
    </w:p>
    <w:p w14:paraId="091DDD13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Compare exergonic and endergonic processes.  Provide </w:t>
      </w:r>
      <w:r w:rsidR="001D525F" w:rsidRPr="00D16D81">
        <w:rPr>
          <w:rFonts w:eastAsia="Ubuntu" w:cstheme="minorHAnsi"/>
          <w:bCs/>
          <w:color w:val="FF0000"/>
          <w:sz w:val="24"/>
          <w:szCs w:val="24"/>
        </w:rPr>
        <w:t xml:space="preserve">several </w:t>
      </w: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examples of each.  </w:t>
      </w:r>
    </w:p>
    <w:p w14:paraId="59B6C6FE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Compare anabolic and catabolic processes.  Provide </w:t>
      </w:r>
      <w:r w:rsidR="001D525F" w:rsidRPr="00D16D81">
        <w:rPr>
          <w:rFonts w:eastAsia="Ubuntu" w:cstheme="minorHAnsi"/>
          <w:bCs/>
          <w:color w:val="FF0000"/>
          <w:sz w:val="24"/>
          <w:szCs w:val="24"/>
        </w:rPr>
        <w:t xml:space="preserve">several </w:t>
      </w:r>
      <w:r w:rsidRPr="00D16D81">
        <w:rPr>
          <w:rFonts w:eastAsia="Ubuntu" w:cstheme="minorHAnsi"/>
          <w:bCs/>
          <w:color w:val="FF0000"/>
          <w:sz w:val="24"/>
          <w:szCs w:val="24"/>
        </w:rPr>
        <w:t>examples of each.</w:t>
      </w:r>
    </w:p>
    <w:p w14:paraId="53FCD4BD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Compare</w:t>
      </w:r>
      <w:r w:rsidR="001D525F">
        <w:rPr>
          <w:rFonts w:eastAsia="Ubuntu" w:cstheme="minorHAnsi"/>
          <w:bCs/>
          <w:sz w:val="24"/>
          <w:szCs w:val="24"/>
        </w:rPr>
        <w:t>/contrast</w:t>
      </w:r>
      <w:r w:rsidRPr="00FA1CAE">
        <w:rPr>
          <w:rFonts w:eastAsia="Ubuntu" w:cstheme="minorHAnsi"/>
          <w:bCs/>
          <w:sz w:val="24"/>
          <w:szCs w:val="24"/>
        </w:rPr>
        <w:t xml:space="preserve"> the major features of chemoheterotrophic and photoautotrophic nutritional processes.</w:t>
      </w:r>
    </w:p>
    <w:p w14:paraId="257A4807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>Explain the necessity of electron shuttles in metabolic pathways.</w:t>
      </w:r>
    </w:p>
    <w:p w14:paraId="5F2A0790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>Explain the inputs, major processes, and outputs of glycolysis, fermentation, and aerobic cellular respiration.</w:t>
      </w:r>
    </w:p>
    <w:p w14:paraId="6A71030A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Trace the movement of energy and matter through all </w:t>
      </w:r>
      <w:r w:rsidR="00F4506F" w:rsidRPr="00D16D81">
        <w:rPr>
          <w:rFonts w:eastAsia="Ubuntu" w:cstheme="minorHAnsi"/>
          <w:bCs/>
          <w:color w:val="FF0000"/>
          <w:sz w:val="24"/>
          <w:szCs w:val="24"/>
        </w:rPr>
        <w:t>cell respiration</w:t>
      </w: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 processes.</w:t>
      </w:r>
    </w:p>
    <w:p w14:paraId="0C8E8DC6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Explain the inputs, major processes, and outputs of the light reactions and the Calvin Cycle.</w:t>
      </w:r>
    </w:p>
    <w:p w14:paraId="53E19110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Trace the movement of energy and matter through all photosynthetic processes.</w:t>
      </w:r>
    </w:p>
    <w:p w14:paraId="0F86EC21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 xml:space="preserve">Describe the process of </w:t>
      </w:r>
      <w:r w:rsidRPr="00F4506F">
        <w:rPr>
          <w:rFonts w:eastAsia="Ubuntu" w:cstheme="minorHAnsi"/>
          <w:bCs/>
          <w:sz w:val="24"/>
          <w:szCs w:val="24"/>
          <w:u w:val="single"/>
        </w:rPr>
        <w:t>chemiosmosis</w:t>
      </w:r>
      <w:r w:rsidRPr="00FA1CAE">
        <w:rPr>
          <w:rFonts w:eastAsia="Ubuntu" w:cstheme="minorHAnsi"/>
          <w:bCs/>
          <w:sz w:val="24"/>
          <w:szCs w:val="24"/>
        </w:rPr>
        <w:t xml:space="preserve"> and compare its function in photosynthetic and </w:t>
      </w:r>
      <w:r w:rsidRPr="00D16D81">
        <w:rPr>
          <w:rFonts w:eastAsia="Ubuntu" w:cstheme="minorHAnsi"/>
          <w:bCs/>
          <w:color w:val="FF0000"/>
          <w:sz w:val="24"/>
          <w:szCs w:val="24"/>
        </w:rPr>
        <w:t>respiratory pathways.</w:t>
      </w:r>
    </w:p>
    <w:p w14:paraId="461D753F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 xml:space="preserve">Explain the relationship between photosynthesis and </w:t>
      </w:r>
      <w:r w:rsidRPr="00D16D81">
        <w:rPr>
          <w:rFonts w:eastAsia="Ubuntu" w:cstheme="minorHAnsi"/>
          <w:bCs/>
          <w:color w:val="FF0000"/>
          <w:sz w:val="24"/>
          <w:szCs w:val="24"/>
        </w:rPr>
        <w:t>respiration at the subcellular, organismal, and ecosystem levels of organization.</w:t>
      </w:r>
    </w:p>
    <w:p w14:paraId="7327C1C2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 xml:space="preserve">Compare the relative efficiencies of photosynthesis, </w:t>
      </w:r>
      <w:r w:rsidRPr="00D16D81">
        <w:rPr>
          <w:rFonts w:eastAsia="Ubuntu" w:cstheme="minorHAnsi"/>
          <w:bCs/>
          <w:color w:val="FF0000"/>
          <w:sz w:val="24"/>
          <w:szCs w:val="24"/>
        </w:rPr>
        <w:t>anaerobic cellular respiration and aerobic cellular respiration.</w:t>
      </w:r>
    </w:p>
    <w:p w14:paraId="57412171" w14:textId="77777777" w:rsidR="00FA1CAE" w:rsidRPr="00D16D81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>Explain how energetic</w:t>
      </w:r>
      <w:r w:rsidR="00F4506F" w:rsidRPr="00D16D81">
        <w:rPr>
          <w:rFonts w:eastAsia="Ubuntu" w:cstheme="minorHAnsi"/>
          <w:bCs/>
          <w:color w:val="FF0000"/>
          <w:sz w:val="24"/>
          <w:szCs w:val="24"/>
        </w:rPr>
        <w:t>/metabolic</w:t>
      </w: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 requirements contribute to the </w:t>
      </w:r>
      <w:r w:rsidR="00F4506F" w:rsidRPr="00D16D81">
        <w:rPr>
          <w:rFonts w:eastAsia="Ubuntu" w:cstheme="minorHAnsi"/>
          <w:bCs/>
          <w:color w:val="FF0000"/>
          <w:sz w:val="24"/>
          <w:szCs w:val="24"/>
        </w:rPr>
        <w:t>adaptations of organisms</w:t>
      </w:r>
      <w:r w:rsidRPr="00D16D81">
        <w:rPr>
          <w:rFonts w:eastAsia="Ubuntu" w:cstheme="minorHAnsi"/>
          <w:bCs/>
          <w:color w:val="FF0000"/>
          <w:sz w:val="24"/>
          <w:szCs w:val="24"/>
        </w:rPr>
        <w:t>.</w:t>
      </w:r>
      <w:r w:rsidR="00F4506F" w:rsidRPr="00D16D81">
        <w:rPr>
          <w:rFonts w:eastAsia="Ubuntu" w:cstheme="minorHAnsi"/>
          <w:bCs/>
          <w:color w:val="FF0000"/>
          <w:sz w:val="24"/>
          <w:szCs w:val="24"/>
        </w:rPr>
        <w:t xml:space="preserve"> (</w:t>
      </w:r>
      <w:proofErr w:type="gramStart"/>
      <w:r w:rsidR="00F4506F" w:rsidRPr="00D16D81">
        <w:rPr>
          <w:rFonts w:eastAsia="Ubuntu" w:cstheme="minorHAnsi"/>
          <w:bCs/>
          <w:color w:val="FF0000"/>
          <w:sz w:val="24"/>
          <w:szCs w:val="24"/>
        </w:rPr>
        <w:t>thermoregulation</w:t>
      </w:r>
      <w:proofErr w:type="gramEnd"/>
      <w:r w:rsidR="00F4506F" w:rsidRPr="00D16D81">
        <w:rPr>
          <w:rFonts w:eastAsia="Ubuntu" w:cstheme="minorHAnsi"/>
          <w:bCs/>
          <w:color w:val="FF0000"/>
          <w:sz w:val="24"/>
          <w:szCs w:val="24"/>
        </w:rPr>
        <w:t>, respiration, circulation and digestion)</w:t>
      </w:r>
    </w:p>
    <w:p w14:paraId="78ACD087" w14:textId="77777777" w:rsidR="007F6CB9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Propose experimental designs by w</w:t>
      </w:r>
      <w:r w:rsidR="0017200D">
        <w:rPr>
          <w:rFonts w:eastAsia="Ubuntu" w:cstheme="minorHAnsi"/>
          <w:bCs/>
          <w:sz w:val="24"/>
          <w:szCs w:val="24"/>
        </w:rPr>
        <w:t xml:space="preserve">hich the rate of photosynthesis </w:t>
      </w:r>
      <w:r w:rsidRPr="00FA1CAE">
        <w:rPr>
          <w:rFonts w:eastAsia="Ubuntu" w:cstheme="minorHAnsi"/>
          <w:bCs/>
          <w:sz w:val="24"/>
          <w:szCs w:val="24"/>
        </w:rPr>
        <w:t xml:space="preserve">and </w:t>
      </w:r>
      <w:r w:rsidR="00F4506F" w:rsidRPr="00D16D81">
        <w:rPr>
          <w:rFonts w:eastAsia="Ubuntu" w:cstheme="minorHAnsi"/>
          <w:bCs/>
          <w:color w:val="FF0000"/>
          <w:sz w:val="24"/>
          <w:szCs w:val="24"/>
        </w:rPr>
        <w:t xml:space="preserve">cell </w:t>
      </w:r>
      <w:r w:rsidRPr="00D16D81">
        <w:rPr>
          <w:rFonts w:eastAsia="Ubuntu" w:cstheme="minorHAnsi"/>
          <w:bCs/>
          <w:color w:val="FF0000"/>
          <w:sz w:val="24"/>
          <w:szCs w:val="24"/>
        </w:rPr>
        <w:t>respiration</w:t>
      </w:r>
      <w:r w:rsidRPr="00FA1CAE">
        <w:rPr>
          <w:rFonts w:eastAsia="Ubuntu" w:cstheme="minorHAnsi"/>
          <w:bCs/>
          <w:sz w:val="24"/>
          <w:szCs w:val="24"/>
        </w:rPr>
        <w:t xml:space="preserve"> can be measured and studied.</w:t>
      </w:r>
    </w:p>
    <w:p w14:paraId="18C8BB23" w14:textId="77777777" w:rsidR="00F4506F" w:rsidRPr="00D16D81" w:rsidRDefault="00F4506F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Use the equation for Gibbs free energy to determine if a reaction is </w:t>
      </w:r>
      <w:proofErr w:type="spellStart"/>
      <w:r w:rsidRPr="00D16D81">
        <w:rPr>
          <w:rFonts w:eastAsia="Ubuntu" w:cstheme="minorHAnsi"/>
          <w:bCs/>
          <w:color w:val="FF0000"/>
          <w:sz w:val="24"/>
          <w:szCs w:val="24"/>
        </w:rPr>
        <w:t>endo</w:t>
      </w:r>
      <w:proofErr w:type="spellEnd"/>
      <w:r w:rsidRPr="00D16D81">
        <w:rPr>
          <w:rFonts w:eastAsia="Ubuntu" w:cstheme="minorHAnsi"/>
          <w:bCs/>
          <w:color w:val="FF0000"/>
          <w:sz w:val="24"/>
          <w:szCs w:val="24"/>
        </w:rPr>
        <w:t xml:space="preserve"> or exothermic.</w:t>
      </w:r>
    </w:p>
    <w:p w14:paraId="67BFFD5D" w14:textId="77777777" w:rsidR="00F4506F" w:rsidRPr="00D16D81" w:rsidRDefault="00F4506F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color w:val="FF0000"/>
          <w:sz w:val="24"/>
          <w:szCs w:val="24"/>
        </w:rPr>
      </w:pPr>
      <w:r w:rsidRPr="00D16D81">
        <w:rPr>
          <w:rFonts w:eastAsia="Ubuntu" w:cstheme="minorHAnsi"/>
          <w:bCs/>
          <w:color w:val="FF0000"/>
          <w:sz w:val="24"/>
          <w:szCs w:val="24"/>
        </w:rPr>
        <w:t>Use the equation for Temperature Coefficient Q10 to determine if</w:t>
      </w:r>
      <w:r w:rsidR="002471BC" w:rsidRPr="00D16D81">
        <w:rPr>
          <w:rFonts w:eastAsia="Ubuntu" w:cstheme="minorHAnsi"/>
          <w:bCs/>
          <w:color w:val="FF0000"/>
          <w:sz w:val="24"/>
          <w:szCs w:val="24"/>
        </w:rPr>
        <w:t xml:space="preserve"> a temperature change will affect respiration.</w:t>
      </w:r>
    </w:p>
    <w:p w14:paraId="0453B5CD" w14:textId="77777777" w:rsidR="00F4506F" w:rsidRDefault="00F4506F"/>
    <w:sectPr w:rsidR="00F4506F" w:rsidSect="00CD23B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E0A006B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70CB9F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157EC1B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BACABE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4522AF3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970D2A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3488D61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CE0AF3A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D69241A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466C1C3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36CEEF0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AB242D1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97787AD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7BC898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9942211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C880765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66F403F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D5C6C78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7BF77852"/>
    <w:multiLevelType w:val="hybridMultilevel"/>
    <w:tmpl w:val="5A54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E"/>
    <w:rsid w:val="0017200D"/>
    <w:rsid w:val="001970EF"/>
    <w:rsid w:val="001D525F"/>
    <w:rsid w:val="002471BC"/>
    <w:rsid w:val="002779C2"/>
    <w:rsid w:val="002A3DEB"/>
    <w:rsid w:val="00336A32"/>
    <w:rsid w:val="004860A3"/>
    <w:rsid w:val="00541E11"/>
    <w:rsid w:val="005A21AF"/>
    <w:rsid w:val="00604E1E"/>
    <w:rsid w:val="006221D0"/>
    <w:rsid w:val="00697821"/>
    <w:rsid w:val="00742057"/>
    <w:rsid w:val="007F6CB9"/>
    <w:rsid w:val="00B76AD8"/>
    <w:rsid w:val="00BD7B56"/>
    <w:rsid w:val="00C74786"/>
    <w:rsid w:val="00CD23B7"/>
    <w:rsid w:val="00D16D81"/>
    <w:rsid w:val="00F35AFA"/>
    <w:rsid w:val="00F4506F"/>
    <w:rsid w:val="00F70412"/>
    <w:rsid w:val="00FA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FB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Lisa - Mission Viejo High School</dc:creator>
  <cp:keywords/>
  <dc:description/>
  <cp:lastModifiedBy>AAPS Information Technology Department</cp:lastModifiedBy>
  <cp:revision>2</cp:revision>
  <dcterms:created xsi:type="dcterms:W3CDTF">2015-11-20T15:33:00Z</dcterms:created>
  <dcterms:modified xsi:type="dcterms:W3CDTF">2015-11-20T15:33:00Z</dcterms:modified>
</cp:coreProperties>
</file>